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附件2</w:t>
      </w:r>
    </w:p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惠州学院厨艺比赛评分表</w:t>
      </w:r>
    </w:p>
    <w:p>
      <w:pPr>
        <w:spacing w:line="360" w:lineRule="auto"/>
        <w:jc w:val="center"/>
        <w:rPr>
          <w:b/>
          <w:bCs/>
          <w:sz w:val="10"/>
          <w:szCs w:val="1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495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参赛组</w:t>
            </w:r>
          </w:p>
        </w:tc>
        <w:tc>
          <w:tcPr>
            <w:tcW w:w="6443" w:type="dxa"/>
            <w:gridSpan w:val="2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菜品编号</w:t>
            </w:r>
          </w:p>
        </w:tc>
        <w:tc>
          <w:tcPr>
            <w:tcW w:w="6443" w:type="dxa"/>
            <w:gridSpan w:val="2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8522" w:type="dxa"/>
            <w:gridSpan w:val="3"/>
          </w:tcPr>
          <w:p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评分项目</w:t>
            </w:r>
          </w:p>
        </w:tc>
        <w:tc>
          <w:tcPr>
            <w:tcW w:w="6443" w:type="dxa"/>
            <w:gridSpan w:val="2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207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色泽外观30分</w:t>
            </w:r>
          </w:p>
        </w:tc>
        <w:tc>
          <w:tcPr>
            <w:tcW w:w="49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色泽自然10分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汁芡适中10分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刀工成型美观5分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粗细一直/大小一致5分</w:t>
            </w: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口感味道40分</w:t>
            </w:r>
          </w:p>
        </w:tc>
        <w:tc>
          <w:tcPr>
            <w:tcW w:w="49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调味适中5分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口味纯正10分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火候适当5分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香味宜人10分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质感鲜明（老、嫩、软、脆）10分</w:t>
            </w: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07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特色创意10分</w:t>
            </w:r>
          </w:p>
        </w:tc>
        <w:tc>
          <w:tcPr>
            <w:tcW w:w="49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创新性强4分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地域性强3分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原有菜品基础上增加特色2-3分</w:t>
            </w:r>
          </w:p>
        </w:tc>
        <w:tc>
          <w:tcPr>
            <w:tcW w:w="149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207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营养实用20分</w:t>
            </w:r>
          </w:p>
        </w:tc>
        <w:tc>
          <w:tcPr>
            <w:tcW w:w="49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营业卫生10分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搭配合理10分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避免配料相克5分</w:t>
            </w: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计</w:t>
            </w: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30"/>
          <w:szCs w:val="30"/>
        </w:rPr>
      </w:pPr>
      <w:r>
        <w:rPr>
          <w:rFonts w:hint="eastAsia"/>
          <w:b/>
          <w:bCs/>
          <w:sz w:val="44"/>
          <w:szCs w:val="44"/>
        </w:rPr>
        <w:t xml:space="preserve">                </w:t>
      </w:r>
      <w:r>
        <w:rPr>
          <w:rFonts w:hint="eastAsia"/>
          <w:sz w:val="30"/>
          <w:szCs w:val="30"/>
        </w:rPr>
        <w:t xml:space="preserve">        评委签字：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5B3B"/>
    <w:rsid w:val="6CF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2022-01-03T00:37:00Z</dcterms:created>
  <dc:creator>轻青</dc:creator>
  <cp:lastModifiedBy>轻青</cp:lastModifiedBy>
  <dcterms:modified xsi:type="dcterms:W3CDTF">2022-01-03T00:38:12Z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0FFCBBA493E14F63B7FD77CD1F30F705</vt:lpwstr>
  </property>
</Properties>
</file>