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sz w:val="36"/>
          <w:szCs w:val="36"/>
        </w:rPr>
      </w:pPr>
      <w:r>
        <w:rPr>
          <w:rFonts w:hint="eastAsia"/>
          <w:sz w:val="36"/>
          <w:szCs w:val="36"/>
        </w:rPr>
        <w:t>惠州学院第八届教职工乒乓球比赛报名表</w:t>
      </w:r>
    </w:p>
    <w:p/>
    <w:tbl>
      <w:tblPr>
        <w:tblStyle w:val="4"/>
        <w:tblW w:w="89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0"/>
        <w:gridCol w:w="6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2140" w:type="dxa"/>
            <w:vAlign w:val="top"/>
          </w:tcPr>
          <w:p>
            <w:pPr>
              <w:spacing w:before="240" w:line="60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单位名称（盖章）</w:t>
            </w:r>
          </w:p>
        </w:tc>
        <w:tc>
          <w:tcPr>
            <w:tcW w:w="6831" w:type="dxa"/>
            <w:vAlign w:val="top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2140" w:type="dxa"/>
            <w:vAlign w:val="top"/>
          </w:tcPr>
          <w:p>
            <w:pPr>
              <w:spacing w:before="240" w:line="72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领队及联系电话</w:t>
            </w:r>
          </w:p>
        </w:tc>
        <w:tc>
          <w:tcPr>
            <w:tcW w:w="6831" w:type="dxa"/>
            <w:vAlign w:val="top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2140" w:type="dxa"/>
            <w:vAlign w:val="top"/>
          </w:tcPr>
          <w:p>
            <w:pPr>
              <w:spacing w:before="240" w:line="72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教练员及联系电话</w:t>
            </w:r>
          </w:p>
        </w:tc>
        <w:tc>
          <w:tcPr>
            <w:tcW w:w="6831" w:type="dxa"/>
            <w:vAlign w:val="top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971" w:type="dxa"/>
            <w:gridSpan w:val="2"/>
            <w:vAlign w:val="top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2140" w:type="dxa"/>
            <w:vAlign w:val="top"/>
          </w:tcPr>
          <w:p>
            <w:pPr>
              <w:spacing w:line="72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   目</w:t>
            </w:r>
          </w:p>
        </w:tc>
        <w:tc>
          <w:tcPr>
            <w:tcW w:w="6831" w:type="dxa"/>
            <w:vAlign w:val="top"/>
          </w:tcPr>
          <w:p>
            <w:pPr>
              <w:spacing w:before="24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运动员姓名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2140" w:type="dxa"/>
            <w:vAlign w:val="top"/>
          </w:tcPr>
          <w:p>
            <w:pPr>
              <w:spacing w:before="240" w:line="78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混合团体</w:t>
            </w:r>
          </w:p>
        </w:tc>
        <w:tc>
          <w:tcPr>
            <w:tcW w:w="6831" w:type="dxa"/>
            <w:vAlign w:val="top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2140" w:type="dxa"/>
            <w:vAlign w:val="top"/>
          </w:tcPr>
          <w:p>
            <w:pPr>
              <w:spacing w:before="240" w:line="78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男单</w:t>
            </w:r>
          </w:p>
        </w:tc>
        <w:tc>
          <w:tcPr>
            <w:tcW w:w="6831" w:type="dxa"/>
            <w:vAlign w:val="top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2140" w:type="dxa"/>
            <w:vAlign w:val="top"/>
          </w:tcPr>
          <w:p>
            <w:pPr>
              <w:spacing w:before="240" w:line="78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女单</w:t>
            </w:r>
          </w:p>
        </w:tc>
        <w:tc>
          <w:tcPr>
            <w:tcW w:w="6831" w:type="dxa"/>
            <w:vAlign w:val="top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>
      <w:pPr>
        <w:rPr>
          <w:rFonts w:ascii="宋体" w:hAnsi="宋体" w:cs="宋体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5039D"/>
    <w:rsid w:val="0605039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2018-10-25T00:50:00Z</dcterms:created>
  <dc:creator>轻青</dc:creator>
  <cp:lastModifiedBy>轻青</cp:lastModifiedBy>
  <dcterms:modified xsi:type="dcterms:W3CDTF">2018-10-25T00:51:24Z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